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29" w:rsidRDefault="00410F29" w:rsidP="00410F29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410F29" w:rsidRDefault="00410F29" w:rsidP="00410F29">
      <w:pPr>
        <w:rPr>
          <w:sz w:val="26"/>
          <w:szCs w:val="26"/>
        </w:rPr>
      </w:pPr>
      <w:r>
        <w:rPr>
          <w:sz w:val="26"/>
          <w:szCs w:val="26"/>
        </w:rPr>
        <w:t>07.11.2025</w:t>
      </w:r>
    </w:p>
    <w:p w:rsidR="00410F29" w:rsidRDefault="00410F29" w:rsidP="00410F2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10F29" w:rsidRDefault="00410F29" w:rsidP="00410F2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410F29" w:rsidRDefault="00410F29" w:rsidP="00410F29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410F29" w:rsidRPr="00410F29" w:rsidRDefault="00410F29" w:rsidP="00410F29">
      <w:pPr>
        <w:ind w:left="23" w:firstLine="692"/>
        <w:jc w:val="both"/>
        <w:rPr>
          <w:sz w:val="26"/>
          <w:szCs w:val="26"/>
        </w:rPr>
      </w:pPr>
      <w:proofErr w:type="gramStart"/>
      <w:r w:rsidRPr="00410F29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410F29">
        <w:rPr>
          <w:bCs/>
          <w:sz w:val="26"/>
          <w:szCs w:val="26"/>
        </w:rPr>
        <w:br/>
        <w:t>Главы городского округа "Город Архангельск"</w:t>
      </w:r>
      <w:r w:rsidRPr="00410F29">
        <w:rPr>
          <w:sz w:val="26"/>
          <w:szCs w:val="26"/>
        </w:rPr>
        <w:t xml:space="preserve"> о предоставлении разрешения </w:t>
      </w:r>
      <w:r w:rsidRPr="00410F29">
        <w:rPr>
          <w:sz w:val="26"/>
          <w:szCs w:val="26"/>
        </w:rPr>
        <w:br/>
        <w:t>на отклонение от предельных параметров реконструкции объекта капитального строительства (малоэтажный многоквартирный жилой дом)</w:t>
      </w:r>
      <w:r w:rsidRPr="00410F29">
        <w:rPr>
          <w:b/>
          <w:sz w:val="26"/>
          <w:szCs w:val="26"/>
        </w:rPr>
        <w:t xml:space="preserve"> </w:t>
      </w:r>
      <w:r w:rsidRPr="00410F29">
        <w:rPr>
          <w:sz w:val="26"/>
          <w:szCs w:val="26"/>
        </w:rPr>
        <w:t xml:space="preserve">на земельном участке площадью 558 кв. м с кадастровым номером 29:22:040754:13, расположенном </w:t>
      </w:r>
      <w:r w:rsidRPr="00410F29">
        <w:rPr>
          <w:sz w:val="26"/>
          <w:szCs w:val="26"/>
        </w:rPr>
        <w:br/>
        <w:t>в Октябрьском территориальном округе г. Архангельска</w:t>
      </w:r>
      <w:proofErr w:type="gramEnd"/>
      <w:r w:rsidRPr="00410F29">
        <w:rPr>
          <w:sz w:val="26"/>
          <w:szCs w:val="26"/>
        </w:rPr>
        <w:t xml:space="preserve"> по просп. Новгородскому: </w:t>
      </w:r>
    </w:p>
    <w:p w:rsidR="00410F29" w:rsidRPr="00410F29" w:rsidRDefault="00410F29" w:rsidP="00410F29">
      <w:pPr>
        <w:ind w:firstLine="708"/>
        <w:jc w:val="both"/>
        <w:rPr>
          <w:sz w:val="26"/>
          <w:szCs w:val="26"/>
        </w:rPr>
      </w:pPr>
      <w:r w:rsidRPr="00410F29">
        <w:rPr>
          <w:sz w:val="26"/>
          <w:szCs w:val="26"/>
        </w:rPr>
        <w:t xml:space="preserve">установление минимального отступа зданий, строений, сооружений от границ земельного участка с западной стороны – 1,8 метра, с северной стороны – 1,1 метра, </w:t>
      </w:r>
      <w:r w:rsidR="00676BCA">
        <w:rPr>
          <w:sz w:val="26"/>
          <w:szCs w:val="26"/>
        </w:rPr>
        <w:br/>
      </w:r>
      <w:r w:rsidRPr="00410F29">
        <w:rPr>
          <w:sz w:val="26"/>
          <w:szCs w:val="26"/>
        </w:rPr>
        <w:t xml:space="preserve">с восточной стороны – 0,8 метра, с южной стороны – 1.1 метра; </w:t>
      </w:r>
    </w:p>
    <w:p w:rsidR="00410F29" w:rsidRPr="00410F29" w:rsidRDefault="00410F29" w:rsidP="00410F29">
      <w:pPr>
        <w:ind w:firstLine="708"/>
        <w:jc w:val="both"/>
        <w:rPr>
          <w:sz w:val="26"/>
          <w:szCs w:val="26"/>
        </w:rPr>
      </w:pPr>
      <w:r w:rsidRPr="00410F29">
        <w:rPr>
          <w:sz w:val="26"/>
          <w:szCs w:val="26"/>
        </w:rPr>
        <w:t>установление максимального процента застройки в границах земельного участка 65 процентов.</w:t>
      </w:r>
    </w:p>
    <w:p w:rsidR="00410F29" w:rsidRPr="00410F29" w:rsidRDefault="00410F29" w:rsidP="00410F29">
      <w:pPr>
        <w:ind w:firstLine="708"/>
        <w:jc w:val="both"/>
        <w:rPr>
          <w:sz w:val="26"/>
          <w:szCs w:val="26"/>
        </w:rPr>
      </w:pPr>
      <w:r w:rsidRPr="00410F29">
        <w:rPr>
          <w:bCs/>
          <w:sz w:val="26"/>
          <w:szCs w:val="26"/>
        </w:rPr>
        <w:t xml:space="preserve">Общественные обсуждения </w:t>
      </w:r>
      <w:r w:rsidRPr="00410F29">
        <w:rPr>
          <w:sz w:val="26"/>
          <w:szCs w:val="26"/>
        </w:rPr>
        <w:t>проводятся</w:t>
      </w:r>
      <w:r w:rsidRPr="00410F29">
        <w:rPr>
          <w:b/>
          <w:sz w:val="26"/>
          <w:szCs w:val="26"/>
        </w:rPr>
        <w:t xml:space="preserve"> </w:t>
      </w:r>
      <w:r w:rsidRPr="00410F29">
        <w:rPr>
          <w:bCs/>
          <w:sz w:val="26"/>
          <w:szCs w:val="26"/>
        </w:rPr>
        <w:t>с 14 ноября 2025 года по 19 ноября 2025 года.</w:t>
      </w:r>
    </w:p>
    <w:p w:rsidR="00410F29" w:rsidRPr="00410F29" w:rsidRDefault="00410F29" w:rsidP="00410F29">
      <w:pPr>
        <w:jc w:val="both"/>
        <w:rPr>
          <w:sz w:val="26"/>
          <w:szCs w:val="26"/>
        </w:rPr>
      </w:pPr>
      <w:r w:rsidRPr="00410F29"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410F29">
        <w:rPr>
          <w:b/>
          <w:sz w:val="26"/>
          <w:szCs w:val="26"/>
        </w:rPr>
        <w:t xml:space="preserve"> </w:t>
      </w:r>
      <w:r w:rsidRPr="00410F29">
        <w:rPr>
          <w:sz w:val="26"/>
          <w:szCs w:val="26"/>
        </w:rPr>
        <w:t xml:space="preserve">о предоставлении разрешения на отклонение от предельных параметров реконструкции капитального строительства (малоэтажный многоквартирный жилой дом) на земельном участке, расположенном в Октябрьском территориальном округе г. Архангельска по просп. </w:t>
      </w:r>
      <w:proofErr w:type="gramStart"/>
      <w:r w:rsidRPr="00410F29">
        <w:rPr>
          <w:sz w:val="26"/>
          <w:szCs w:val="26"/>
        </w:rPr>
        <w:t>Новгородскому</w:t>
      </w:r>
      <w:proofErr w:type="gramEnd"/>
      <w:r w:rsidRPr="00410F29">
        <w:rPr>
          <w:sz w:val="26"/>
          <w:szCs w:val="26"/>
        </w:rPr>
        <w:t xml:space="preserve"> </w:t>
      </w:r>
      <w:r w:rsidRPr="00410F29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Pr="00410F29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10F29" w:rsidRPr="00410F29" w:rsidTr="00410F2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29" w:rsidRPr="00410F29" w:rsidRDefault="00410F2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410F29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29" w:rsidRPr="00410F29" w:rsidRDefault="00410F29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410F29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410F29" w:rsidRPr="00410F29" w:rsidRDefault="00410F29" w:rsidP="00410F29">
      <w:pPr>
        <w:jc w:val="both"/>
        <w:rPr>
          <w:bCs/>
          <w:sz w:val="26"/>
          <w:szCs w:val="26"/>
        </w:rPr>
      </w:pPr>
      <w:proofErr w:type="gramStart"/>
      <w:r w:rsidRPr="00410F29">
        <w:rPr>
          <w:bCs/>
          <w:sz w:val="26"/>
          <w:szCs w:val="26"/>
        </w:rPr>
        <w:t>представлены</w:t>
      </w:r>
      <w:proofErr w:type="gramEnd"/>
      <w:r w:rsidRPr="00410F29">
        <w:rPr>
          <w:bCs/>
          <w:sz w:val="26"/>
          <w:szCs w:val="26"/>
        </w:rPr>
        <w:t xml:space="preserve"> с 14 ноября 2025 года:</w:t>
      </w:r>
    </w:p>
    <w:p w:rsidR="00410F29" w:rsidRPr="00410F29" w:rsidRDefault="00410F29" w:rsidP="00410F29">
      <w:pPr>
        <w:jc w:val="both"/>
        <w:rPr>
          <w:bCs/>
          <w:sz w:val="26"/>
          <w:szCs w:val="26"/>
        </w:rPr>
      </w:pPr>
      <w:r w:rsidRPr="00410F29">
        <w:rPr>
          <w:bCs/>
          <w:sz w:val="26"/>
          <w:szCs w:val="26"/>
        </w:rPr>
        <w:t>1.</w:t>
      </w:r>
      <w:r w:rsidRPr="00410F29">
        <w:rPr>
          <w:bCs/>
          <w:sz w:val="26"/>
          <w:szCs w:val="26"/>
        </w:rPr>
        <w:tab/>
        <w:t xml:space="preserve">На </w:t>
      </w:r>
      <w:proofErr w:type="gramStart"/>
      <w:r w:rsidRPr="00410F29">
        <w:rPr>
          <w:bCs/>
          <w:sz w:val="26"/>
          <w:szCs w:val="26"/>
        </w:rPr>
        <w:t>официальном</w:t>
      </w:r>
      <w:proofErr w:type="gramEnd"/>
      <w:r w:rsidRPr="00410F2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410F29">
        <w:rPr>
          <w:bCs/>
          <w:sz w:val="26"/>
          <w:szCs w:val="26"/>
        </w:rPr>
        <w:br/>
        <w:t>"Город Архангельск": http://www.arhcity.ru/?page=2418/0</w:t>
      </w:r>
      <w:r w:rsidRPr="00410F29">
        <w:rPr>
          <w:sz w:val="26"/>
          <w:szCs w:val="26"/>
        </w:rPr>
        <w:t>.</w:t>
      </w:r>
    </w:p>
    <w:p w:rsidR="00410F29" w:rsidRPr="00410F29" w:rsidRDefault="00410F29" w:rsidP="00410F29">
      <w:pPr>
        <w:jc w:val="both"/>
        <w:rPr>
          <w:bCs/>
          <w:sz w:val="26"/>
          <w:szCs w:val="26"/>
        </w:rPr>
      </w:pPr>
      <w:r w:rsidRPr="00410F29">
        <w:rPr>
          <w:bCs/>
          <w:sz w:val="26"/>
          <w:szCs w:val="26"/>
        </w:rPr>
        <w:t>2.</w:t>
      </w:r>
      <w:r w:rsidRPr="00410F29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410F29">
        <w:rPr>
          <w:bCs/>
          <w:sz w:val="26"/>
          <w:szCs w:val="26"/>
        </w:rPr>
        <w:t>В.И</w:t>
      </w:r>
      <w:proofErr w:type="spellEnd"/>
      <w:r w:rsidRPr="00410F29">
        <w:rPr>
          <w:bCs/>
          <w:sz w:val="26"/>
          <w:szCs w:val="26"/>
        </w:rPr>
        <w:t xml:space="preserve">. Ленина, д. 5, </w:t>
      </w:r>
      <w:proofErr w:type="spellStart"/>
      <w:r w:rsidRPr="00410F29">
        <w:rPr>
          <w:bCs/>
          <w:sz w:val="26"/>
          <w:szCs w:val="26"/>
        </w:rPr>
        <w:t>каб</w:t>
      </w:r>
      <w:proofErr w:type="spellEnd"/>
      <w:r w:rsidRPr="00410F29">
        <w:rPr>
          <w:bCs/>
          <w:sz w:val="26"/>
          <w:szCs w:val="26"/>
        </w:rPr>
        <w:t>. 508.</w:t>
      </w:r>
    </w:p>
    <w:p w:rsidR="00410F29" w:rsidRPr="00410F29" w:rsidRDefault="00410F29" w:rsidP="00410F29">
      <w:pPr>
        <w:ind w:firstLine="709"/>
        <w:jc w:val="both"/>
        <w:rPr>
          <w:sz w:val="26"/>
          <w:szCs w:val="26"/>
        </w:rPr>
      </w:pPr>
      <w:r w:rsidRPr="00410F29">
        <w:rPr>
          <w:bCs/>
          <w:sz w:val="26"/>
          <w:szCs w:val="26"/>
        </w:rPr>
        <w:t xml:space="preserve">Экспозиция открыта с 14 ноября 2025 года по 19 ноября 2025 года (с понедельника по пятницу, рабочие дни). </w:t>
      </w:r>
    </w:p>
    <w:p w:rsidR="00410F29" w:rsidRPr="00410F29" w:rsidRDefault="00410F29" w:rsidP="00410F29">
      <w:pPr>
        <w:ind w:firstLine="708"/>
        <w:jc w:val="both"/>
        <w:rPr>
          <w:bCs/>
          <w:sz w:val="26"/>
          <w:szCs w:val="26"/>
        </w:rPr>
      </w:pPr>
      <w:r w:rsidRPr="00410F29">
        <w:rPr>
          <w:bCs/>
          <w:sz w:val="26"/>
          <w:szCs w:val="26"/>
        </w:rPr>
        <w:t xml:space="preserve">Часы работы экспозиции: с </w:t>
      </w:r>
      <w:r w:rsidRPr="00410F29">
        <w:rPr>
          <w:sz w:val="26"/>
          <w:szCs w:val="26"/>
        </w:rPr>
        <w:t xml:space="preserve">9 часов 00 минут </w:t>
      </w:r>
      <w:r w:rsidRPr="00410F29">
        <w:rPr>
          <w:bCs/>
          <w:sz w:val="26"/>
          <w:szCs w:val="26"/>
        </w:rPr>
        <w:t xml:space="preserve">до 12 часов 00 минут </w:t>
      </w:r>
      <w:r w:rsidRPr="00410F29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410F29" w:rsidRPr="00410F29" w:rsidRDefault="00410F29" w:rsidP="00410F29">
      <w:pPr>
        <w:ind w:firstLine="708"/>
        <w:jc w:val="both"/>
        <w:rPr>
          <w:bCs/>
          <w:sz w:val="26"/>
          <w:szCs w:val="26"/>
        </w:rPr>
      </w:pPr>
      <w:r w:rsidRPr="00410F2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410F29" w:rsidRPr="00410F29" w:rsidTr="00410F29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29" w:rsidRPr="00410F29" w:rsidRDefault="00410F29" w:rsidP="00410F2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10F29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29" w:rsidRPr="00410F29" w:rsidRDefault="00410F29" w:rsidP="00410F29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10F29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29" w:rsidRPr="00410F29" w:rsidRDefault="00410F29" w:rsidP="00410F29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10F29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10F29" w:rsidRPr="00410F29" w:rsidTr="00410F29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29" w:rsidRPr="00410F29" w:rsidRDefault="00410F29" w:rsidP="00410F29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10F29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410F29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29" w:rsidRPr="00410F29" w:rsidRDefault="00410F29" w:rsidP="00410F29">
            <w:pPr>
              <w:rPr>
                <w:bCs/>
                <w:sz w:val="24"/>
                <w:szCs w:val="24"/>
                <w:lang w:eastAsia="en-US"/>
              </w:rPr>
            </w:pPr>
            <w:r w:rsidRPr="00410F29">
              <w:rPr>
                <w:bCs/>
                <w:sz w:val="24"/>
                <w:szCs w:val="24"/>
                <w:lang w:eastAsia="en-US"/>
              </w:rPr>
              <w:t>17 ноября  2025 года</w:t>
            </w:r>
          </w:p>
          <w:p w:rsidR="00410F29" w:rsidRPr="00410F29" w:rsidRDefault="00410F29" w:rsidP="00410F29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29" w:rsidRPr="00410F29" w:rsidRDefault="00410F29" w:rsidP="00410F29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410F29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10F29" w:rsidRPr="00410F29" w:rsidRDefault="00410F29" w:rsidP="00410F29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410F29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410F29" w:rsidRPr="00410F29" w:rsidRDefault="00410F29" w:rsidP="00410F29">
      <w:pPr>
        <w:ind w:firstLine="708"/>
        <w:jc w:val="both"/>
        <w:rPr>
          <w:bCs/>
          <w:sz w:val="26"/>
          <w:szCs w:val="26"/>
        </w:rPr>
      </w:pPr>
    </w:p>
    <w:p w:rsidR="00410F29" w:rsidRPr="00410F29" w:rsidRDefault="00410F29" w:rsidP="00410F29">
      <w:pPr>
        <w:ind w:firstLine="708"/>
        <w:jc w:val="both"/>
        <w:rPr>
          <w:bCs/>
          <w:sz w:val="26"/>
          <w:szCs w:val="26"/>
        </w:rPr>
      </w:pPr>
      <w:r w:rsidRPr="00410F2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10F29" w:rsidRPr="00410F29" w:rsidRDefault="00410F29" w:rsidP="00410F29">
      <w:pPr>
        <w:ind w:firstLine="709"/>
        <w:jc w:val="both"/>
        <w:rPr>
          <w:bCs/>
          <w:sz w:val="26"/>
          <w:szCs w:val="26"/>
        </w:rPr>
      </w:pPr>
      <w:r w:rsidRPr="00410F29">
        <w:rPr>
          <w:bCs/>
          <w:sz w:val="26"/>
          <w:szCs w:val="26"/>
        </w:rPr>
        <w:t xml:space="preserve">- официального информационного интернет-портала городского округа </w:t>
      </w:r>
      <w:r>
        <w:rPr>
          <w:bCs/>
          <w:sz w:val="26"/>
          <w:szCs w:val="26"/>
        </w:rPr>
        <w:br/>
      </w:r>
      <w:r w:rsidRPr="00410F29">
        <w:rPr>
          <w:bCs/>
          <w:sz w:val="26"/>
          <w:szCs w:val="26"/>
        </w:rPr>
        <w:t>"Город Архангельск": https://lk.arhcity.ru/publichearings.</w:t>
      </w:r>
    </w:p>
    <w:p w:rsidR="00410F29" w:rsidRPr="00410F29" w:rsidRDefault="00410F29" w:rsidP="00410F29">
      <w:pPr>
        <w:ind w:firstLine="709"/>
        <w:jc w:val="both"/>
        <w:rPr>
          <w:bCs/>
          <w:sz w:val="26"/>
          <w:szCs w:val="26"/>
        </w:rPr>
      </w:pPr>
      <w:r w:rsidRPr="00410F29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410F29">
        <w:rPr>
          <w:bCs/>
          <w:sz w:val="26"/>
          <w:szCs w:val="26"/>
        </w:rPr>
        <w:t>В.И</w:t>
      </w:r>
      <w:proofErr w:type="spellEnd"/>
      <w:r w:rsidRPr="00410F29">
        <w:rPr>
          <w:bCs/>
          <w:sz w:val="26"/>
          <w:szCs w:val="26"/>
        </w:rPr>
        <w:t xml:space="preserve">. Ленина, д. 5, г. Архангельск, 163000; </w:t>
      </w:r>
    </w:p>
    <w:p w:rsidR="00410F29" w:rsidRPr="00410F29" w:rsidRDefault="00410F29" w:rsidP="00410F29">
      <w:pPr>
        <w:ind w:firstLine="709"/>
        <w:jc w:val="both"/>
        <w:rPr>
          <w:bCs/>
          <w:sz w:val="26"/>
          <w:szCs w:val="26"/>
        </w:rPr>
      </w:pPr>
      <w:r w:rsidRPr="00410F29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10F29" w:rsidRPr="00410F29" w:rsidRDefault="00410F29" w:rsidP="00410F29">
      <w:pPr>
        <w:ind w:firstLine="709"/>
        <w:jc w:val="both"/>
        <w:rPr>
          <w:sz w:val="26"/>
          <w:szCs w:val="26"/>
        </w:rPr>
      </w:pPr>
      <w:r w:rsidRPr="00410F2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410F29">
        <w:rPr>
          <w:sz w:val="26"/>
          <w:szCs w:val="26"/>
        </w:rPr>
        <w:t xml:space="preserve"> </w:t>
      </w:r>
    </w:p>
    <w:p w:rsidR="00410F29" w:rsidRPr="00410F29" w:rsidRDefault="00410F29" w:rsidP="00410F29">
      <w:pPr>
        <w:ind w:firstLine="709"/>
        <w:jc w:val="both"/>
        <w:rPr>
          <w:bCs/>
          <w:sz w:val="26"/>
          <w:szCs w:val="26"/>
        </w:rPr>
      </w:pPr>
      <w:r w:rsidRPr="00410F29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410F29">
        <w:rPr>
          <w:bCs/>
          <w:sz w:val="26"/>
          <w:szCs w:val="26"/>
        </w:rPr>
        <w:t>В.И</w:t>
      </w:r>
      <w:proofErr w:type="spellEnd"/>
      <w:r w:rsidRPr="00410F29">
        <w:rPr>
          <w:bCs/>
          <w:sz w:val="26"/>
          <w:szCs w:val="26"/>
        </w:rPr>
        <w:t xml:space="preserve">. Ленина, д. 5, г. Архангельск, 163000; </w:t>
      </w:r>
      <w:r w:rsidRPr="00410F29">
        <w:rPr>
          <w:sz w:val="26"/>
          <w:szCs w:val="26"/>
          <w:shd w:val="clear" w:color="auto" w:fill="FFFFFF"/>
        </w:rPr>
        <w:t>тел/факс (8182) 60-74-66;</w:t>
      </w:r>
      <w:r w:rsidRPr="00410F29">
        <w:rPr>
          <w:bCs/>
          <w:sz w:val="26"/>
          <w:szCs w:val="26"/>
        </w:rPr>
        <w:t xml:space="preserve"> адрес электронной почты: architect@arhcity.ru</w:t>
      </w:r>
      <w:r w:rsidRPr="00410F29">
        <w:rPr>
          <w:sz w:val="26"/>
          <w:szCs w:val="26"/>
        </w:rPr>
        <w:t>.</w:t>
      </w:r>
    </w:p>
    <w:p w:rsidR="00410F29" w:rsidRPr="00410F29" w:rsidRDefault="00410F29" w:rsidP="00410F2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410F29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410F29">
        <w:rPr>
          <w:b/>
          <w:spacing w:val="2"/>
          <w:sz w:val="26"/>
          <w:szCs w:val="26"/>
        </w:rPr>
        <w:t xml:space="preserve"> </w:t>
      </w:r>
      <w:r w:rsidRPr="00410F29">
        <w:rPr>
          <w:spacing w:val="2"/>
          <w:sz w:val="26"/>
          <w:szCs w:val="26"/>
        </w:rPr>
        <w:t xml:space="preserve">опубликована </w:t>
      </w:r>
      <w:r w:rsidR="00676BCA">
        <w:rPr>
          <w:spacing w:val="2"/>
          <w:sz w:val="26"/>
          <w:szCs w:val="26"/>
        </w:rPr>
        <w:br/>
      </w:r>
      <w:bookmarkStart w:id="0" w:name="_GoBack"/>
      <w:bookmarkEnd w:id="0"/>
      <w:r w:rsidRPr="00410F29">
        <w:rPr>
          <w:spacing w:val="2"/>
          <w:sz w:val="26"/>
          <w:szCs w:val="26"/>
        </w:rPr>
        <w:t>на</w:t>
      </w:r>
      <w:r w:rsidRPr="00410F29">
        <w:rPr>
          <w:b/>
          <w:spacing w:val="2"/>
          <w:sz w:val="26"/>
          <w:szCs w:val="26"/>
        </w:rPr>
        <w:t xml:space="preserve"> </w:t>
      </w:r>
      <w:r w:rsidRPr="00410F29"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 w:rsidRPr="00410F29">
        <w:rPr>
          <w:rFonts w:eastAsia="SimSun"/>
          <w:sz w:val="26"/>
          <w:szCs w:val="26"/>
          <w:u w:val="single"/>
        </w:rPr>
        <w:t>.</w:t>
      </w:r>
    </w:p>
    <w:p w:rsidR="00410F29" w:rsidRPr="00410F29" w:rsidRDefault="00410F29" w:rsidP="00410F29">
      <w:pPr>
        <w:rPr>
          <w:sz w:val="26"/>
          <w:szCs w:val="26"/>
        </w:rPr>
      </w:pPr>
    </w:p>
    <w:p w:rsidR="00331529" w:rsidRPr="00410F29" w:rsidRDefault="00331529"/>
    <w:sectPr w:rsidR="00331529" w:rsidRPr="00410F29" w:rsidSect="00410F2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F3"/>
    <w:rsid w:val="00331529"/>
    <w:rsid w:val="00410F29"/>
    <w:rsid w:val="00676BCA"/>
    <w:rsid w:val="0091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2025-10-15T11:39:00Z</dcterms:created>
  <dcterms:modified xsi:type="dcterms:W3CDTF">2025-10-15T12:56:00Z</dcterms:modified>
</cp:coreProperties>
</file>